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b/>
          <w:sz w:val="28"/>
          <w:szCs w:val="28"/>
          <w:lang w:val="uk-UA" w:eastAsia="ru-RU"/>
        </w:rPr>
        <w:t>Заняття 3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b/>
          <w:sz w:val="28"/>
          <w:szCs w:val="28"/>
          <w:lang w:val="uk-UA" w:eastAsia="ru-RU"/>
        </w:rPr>
        <w:t>Тема: Фізична реабілітація (ФР) хворих з гострою пневмонією.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b/>
          <w:sz w:val="28"/>
          <w:szCs w:val="28"/>
          <w:lang w:val="uk-UA" w:eastAsia="ru-RU"/>
        </w:rPr>
        <w:t>Мета заняття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>: Вивчити основні клінічні прояви захворювань органів дихання. Вивчити класифікацію пневмоній. Вивчити етіологію, клініку та основні методи реабілітації при гострій пневмонії.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2F8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Питання для самопідготовки та контролю: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1. Основні клінічні прояви захворювань органів дихання.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2. Задишка та її види.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3. Форми недостатності легеневого дихання. 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4. Поняття про пневмонію та її класифікація.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5. Місця ураження легень при  вогнищевій та крупозній пневмоніях.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6. Етіологія і патогенез гострої пневмонії.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7. Клініка гострої пневмонії.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8. Основні задачі фізичної реабілітації при гострій пневмонії.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9. ФР при постільному руховому режимі.   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10. ФР при напівпостільному (палатному) руховому режимі.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11. ФР при вільному руховому режимі.</w:t>
      </w:r>
    </w:p>
    <w:p w:rsidR="006F4DC6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12. Протипоказання  до застосування методів ФР при гострій пневмонії. </w:t>
      </w:r>
    </w:p>
    <w:p w:rsidR="006F4DC6" w:rsidRPr="00CC4062" w:rsidRDefault="006F4DC6" w:rsidP="00E61AD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 w:rsidR="006F4DC6" w:rsidRPr="00CC4062" w:rsidRDefault="006F4DC6" w:rsidP="00E61AD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 w:rsidR="006F4DC6" w:rsidRPr="00CC4062" w:rsidRDefault="006F4DC6" w:rsidP="00E61AD9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6F4DC6" w:rsidRPr="00CC4062" w:rsidRDefault="006F4DC6" w:rsidP="00E61AD9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6F4DC6" w:rsidRPr="00CC4062" w:rsidRDefault="006F4DC6" w:rsidP="00E61AD9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 w:rsidR="006F4DC6" w:rsidRPr="00CC4062" w:rsidRDefault="006F4DC6" w:rsidP="00E61A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6F4DC6" w:rsidRPr="00CC4062" w:rsidRDefault="006F4DC6" w:rsidP="00E61AD9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 w:rsidR="006F4DC6" w:rsidRPr="00CC4062" w:rsidRDefault="006F4DC6" w:rsidP="00E61AD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 w:rsidR="006F4DC6" w:rsidRPr="00CC4062" w:rsidRDefault="006F4DC6" w:rsidP="00E61AD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 w:rsidR="006F4DC6" w:rsidRPr="00CC4062" w:rsidRDefault="006F4DC6" w:rsidP="00E61AD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 w:rsidR="006F4DC6" w:rsidRPr="00CC4062" w:rsidRDefault="006F4DC6" w:rsidP="00E61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 w:rsidR="006F4DC6" w:rsidRPr="00302F81" w:rsidRDefault="006F4DC6" w:rsidP="00E61AD9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Д: Феникс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b/>
          <w:sz w:val="28"/>
          <w:szCs w:val="28"/>
          <w:lang w:val="uk-UA" w:eastAsia="ru-RU"/>
        </w:rPr>
        <w:t>Організація самостійної роботи: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1. Вивчити основні клінічні прояви захворювань органів дихання.</w:t>
      </w:r>
    </w:p>
    <w:p w:rsidR="006F4DC6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2F81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Вивчити характеристику уражень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 при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пневмоніях та їх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 класифікацію,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Записати у зошит класифікації пневмоній.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9D6CD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>Вивчити етіологію, патогенез і клініку гострої пневмонії.</w:t>
      </w:r>
    </w:p>
    <w:p w:rsidR="006F4DC6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>. Вивчити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записати 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>основні задачі ФР при пневмонії та протипоказання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F4DC6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>Вивчити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особливості ЛФК при гострій</w:t>
      </w:r>
      <w:r w:rsidRPr="00302F81">
        <w:rPr>
          <w:rFonts w:ascii="Times New Roman" w:hAnsi="Times New Roman"/>
          <w:sz w:val="28"/>
          <w:szCs w:val="28"/>
          <w:lang w:val="uk-UA" w:eastAsia="ru-RU"/>
        </w:rPr>
        <w:t xml:space="preserve"> пневмонії при різних рухових режимах (постільному, палатн</w:t>
      </w:r>
      <w:r>
        <w:rPr>
          <w:rFonts w:ascii="Times New Roman" w:hAnsi="Times New Roman"/>
          <w:sz w:val="28"/>
          <w:szCs w:val="28"/>
          <w:lang w:val="uk-UA" w:eastAsia="ru-RU"/>
        </w:rPr>
        <w:t>ому, вільному). Скласти відповідні комплекси вправ, записати у зошит.</w:t>
      </w:r>
    </w:p>
    <w:p w:rsidR="006F4DC6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 Вивчити особливості масажу</w:t>
      </w:r>
      <w:r w:rsidRPr="00386000">
        <w:rPr>
          <w:rFonts w:ascii="Times New Roman" w:hAnsi="Times New Roman"/>
          <w:sz w:val="28"/>
          <w:szCs w:val="28"/>
          <w:lang w:val="uk-UA" w:eastAsia="ru-RU"/>
        </w:rPr>
        <w:t xml:space="preserve"> при гострій пневмонії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</w:t>
      </w:r>
      <w:r w:rsidRPr="00386000"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Вивчити особливості фізіотерапії </w:t>
      </w:r>
      <w:r w:rsidRPr="00386000">
        <w:rPr>
          <w:rFonts w:ascii="Times New Roman" w:hAnsi="Times New Roman"/>
          <w:sz w:val="28"/>
          <w:szCs w:val="28"/>
          <w:lang w:val="uk-UA" w:eastAsia="ru-RU"/>
        </w:rPr>
        <w:t xml:space="preserve"> при гострій пневмонії</w:t>
      </w:r>
      <w:r>
        <w:rPr>
          <w:rFonts w:ascii="Times New Roman" w:hAnsi="Times New Roman"/>
          <w:sz w:val="28"/>
          <w:szCs w:val="28"/>
          <w:lang w:val="uk-UA" w:eastAsia="ru-RU"/>
        </w:rPr>
        <w:t>, записати у зошит основні процедури.</w:t>
      </w:r>
    </w:p>
    <w:p w:rsidR="006F4DC6" w:rsidRPr="00302F81" w:rsidRDefault="006F4DC6" w:rsidP="00302F8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F4DC6" w:rsidRPr="00162043" w:rsidRDefault="006F4DC6" w:rsidP="00A2682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F4DC6" w:rsidRPr="00162043" w:rsidSect="0014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B07"/>
    <w:multiLevelType w:val="hybridMultilevel"/>
    <w:tmpl w:val="B4B0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8E3CF7"/>
    <w:multiLevelType w:val="hybridMultilevel"/>
    <w:tmpl w:val="D9A8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979DF"/>
    <w:multiLevelType w:val="hybridMultilevel"/>
    <w:tmpl w:val="2DF44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E06A35"/>
    <w:multiLevelType w:val="hybridMultilevel"/>
    <w:tmpl w:val="2FF09AC2"/>
    <w:lvl w:ilvl="0" w:tplc="77546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24"/>
    <w:rsid w:val="0006420A"/>
    <w:rsid w:val="001477D4"/>
    <w:rsid w:val="00162043"/>
    <w:rsid w:val="002D39EF"/>
    <w:rsid w:val="00302F81"/>
    <w:rsid w:val="00320207"/>
    <w:rsid w:val="00386000"/>
    <w:rsid w:val="00462E24"/>
    <w:rsid w:val="004A022B"/>
    <w:rsid w:val="004F4A58"/>
    <w:rsid w:val="00593B7E"/>
    <w:rsid w:val="00616AEB"/>
    <w:rsid w:val="00624671"/>
    <w:rsid w:val="0068255D"/>
    <w:rsid w:val="006A1D78"/>
    <w:rsid w:val="006F4DC6"/>
    <w:rsid w:val="007779BE"/>
    <w:rsid w:val="008B1FF9"/>
    <w:rsid w:val="009D6CD0"/>
    <w:rsid w:val="00A26820"/>
    <w:rsid w:val="00A33CA2"/>
    <w:rsid w:val="00A966D7"/>
    <w:rsid w:val="00AC64D1"/>
    <w:rsid w:val="00B76FF9"/>
    <w:rsid w:val="00BA6616"/>
    <w:rsid w:val="00BC5E03"/>
    <w:rsid w:val="00C60F12"/>
    <w:rsid w:val="00CB586C"/>
    <w:rsid w:val="00CC4062"/>
    <w:rsid w:val="00E35F03"/>
    <w:rsid w:val="00E61AD9"/>
    <w:rsid w:val="00E71AE3"/>
    <w:rsid w:val="00EF1E09"/>
    <w:rsid w:val="00FA5BE9"/>
    <w:rsid w:val="00FE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2</Pages>
  <Words>381</Words>
  <Characters>2178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8</cp:revision>
  <dcterms:created xsi:type="dcterms:W3CDTF">2020-05-30T16:48:00Z</dcterms:created>
  <dcterms:modified xsi:type="dcterms:W3CDTF">2020-06-02T08:16:00Z</dcterms:modified>
</cp:coreProperties>
</file>